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Comic Sans MS"/>
          <w:sz w:val="32"/>
          <w:szCs w:val="32"/>
          <w:rtl w:val="0"/>
          <w:lang w:val="en-US"/>
        </w:rPr>
        <w:t xml:space="preserve">Canterbury Tales: </w:t>
      </w:r>
      <w:r>
        <w:rPr>
          <w:rFonts w:hAnsi="Comic Sans MS" w:hint="default"/>
          <w:sz w:val="32"/>
          <w:szCs w:val="32"/>
          <w:rtl w:val="0"/>
          <w:lang w:val="en-US"/>
        </w:rPr>
        <w:t>“</w:t>
      </w:r>
      <w:r>
        <w:rPr>
          <w:rFonts w:ascii="Comic Sans MS"/>
          <w:sz w:val="32"/>
          <w:szCs w:val="32"/>
          <w:rtl w:val="0"/>
          <w:lang w:val="en-US"/>
        </w:rPr>
        <w:t>The General Prologue</w:t>
      </w:r>
      <w:r>
        <w:rPr>
          <w:rFonts w:hAnsi="Times New Roman" w:hint="default"/>
          <w:sz w:val="32"/>
          <w:szCs w:val="32"/>
          <w:rtl w:val="0"/>
          <w:lang w:val="en-US"/>
        </w:rPr>
        <w:t xml:space="preserve">” </w:t>
      </w:r>
    </w:p>
    <w:p>
      <w:pPr>
        <w:pStyle w:val="Normal"/>
        <w:rPr>
          <w:sz w:val="10"/>
          <w:szCs w:val="10"/>
        </w:rPr>
      </w:pPr>
    </w:p>
    <w:p>
      <w:pPr>
        <w:pStyle w:val="Normal"/>
        <w:rPr>
          <w:sz w:val="20"/>
          <w:szCs w:val="20"/>
        </w:rPr>
      </w:pPr>
      <w:r>
        <w:rPr>
          <w:rFonts w:ascii="Times New Roman Bold"/>
          <w:sz w:val="20"/>
          <w:szCs w:val="20"/>
          <w:rtl w:val="0"/>
          <w:lang w:val="en-US"/>
        </w:rPr>
        <w:t>DIRECTIONS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 xml:space="preserve">:  You will find below all of the pilgrims mentioned in 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en-US"/>
        </w:rPr>
        <w:t>“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The General Prologue.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en-US"/>
        </w:rPr>
        <w:t xml:space="preserve">” 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Be able to answer the following:</w:t>
      </w:r>
    </w:p>
    <w:p>
      <w:pPr>
        <w:pStyle w:val="Normal"/>
        <w:numPr>
          <w:ilvl w:val="0"/>
          <w:numId w:val="3"/>
        </w:numPr>
        <w:tabs>
          <w:tab w:val="num" w:pos="414"/>
          <w:tab w:val="clear" w:pos="360"/>
        </w:tabs>
        <w:ind w:left="414" w:hanging="324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How does Chaucer characterize each pilgrim in the prologue?  Make sure you can describe his/her job, personality, and appearance, their company, etc. </w:t>
      </w:r>
    </w:p>
    <w:p>
      <w:pPr>
        <w:pStyle w:val="Normal"/>
        <w:numPr>
          <w:ilvl w:val="0"/>
          <w:numId w:val="3"/>
        </w:numPr>
        <w:tabs>
          <w:tab w:val="num" w:pos="414"/>
          <w:tab w:val="clear" w:pos="360"/>
        </w:tabs>
        <w:ind w:left="414" w:hanging="324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Find 1 example of a direct characterization and 1 example of an indirect characterization. </w:t>
      </w:r>
    </w:p>
    <w:p>
      <w:pPr>
        <w:pStyle w:val="Normal"/>
        <w:numPr>
          <w:ilvl w:val="0"/>
          <w:numId w:val="5"/>
        </w:numPr>
        <w:tabs>
          <w:tab w:val="num" w:pos="495"/>
          <w:tab w:val="clear" w:pos="428"/>
        </w:tabs>
        <w:ind w:left="495" w:hanging="405"/>
        <w:rPr>
          <w:position w:val="0"/>
          <w:sz w:val="16"/>
          <w:szCs w:val="16"/>
        </w:rPr>
      </w:pPr>
      <w:r>
        <w:rPr>
          <w:sz w:val="20"/>
          <w:szCs w:val="20"/>
          <w:rtl w:val="0"/>
          <w:lang w:val="en-US"/>
        </w:rPr>
        <w:t>Consider how an ideal version of each character would act/conduct themselves in REAL LIFE during this time period (or make educated guesses from what we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ve discussed.) Does this character conduct himself accordingly or not?</w:t>
      </w:r>
    </w:p>
    <w:p>
      <w:pPr>
        <w:pStyle w:val="Normal"/>
        <w:ind w:left="90" w:firstLine="0"/>
        <w:rPr>
          <w:sz w:val="16"/>
          <w:szCs w:val="16"/>
        </w:rPr>
      </w:pPr>
      <w:r>
        <w:rPr>
          <w:sz w:val="16"/>
          <w:szCs w:val="16"/>
          <w:rtl w:val="0"/>
        </w:rPr>
        <w:tab/>
      </w:r>
    </w:p>
    <w:tbl>
      <w:tblPr>
        <w:tblW w:w="1144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47"/>
        <w:gridCol w:w="3795"/>
        <w:gridCol w:w="3438"/>
        <w:gridCol w:w="2362"/>
      </w:tblGrid>
      <w:tr>
        <w:tblPrEx>
          <w:shd w:val="clear" w:color="auto" w:fill="auto"/>
        </w:tblPrEx>
        <w:trPr>
          <w:trHeight w:val="1081" w:hRule="atLeast"/>
        </w:trPr>
        <w:tc>
          <w:tcPr>
            <w:tcW w:type="dxa" w:w="1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>Pilgrim</w:t>
            </w:r>
          </w:p>
        </w:tc>
        <w:tc>
          <w:tcPr>
            <w:tcW w:type="dxa" w:w="3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Chaucer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Characterization</w:t>
            </w: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(job, personality, appearance, friends, etc.)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 Direct Characterization</w:t>
            </w:r>
          </w:p>
          <w:p>
            <w:pPr>
              <w:pStyle w:val="Normal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&amp;</w:t>
            </w:r>
          </w:p>
          <w:p>
            <w:pPr>
              <w:pStyle w:val="Normal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 Indirect Characterization</w:t>
            </w:r>
          </w:p>
        </w:tc>
        <w:tc>
          <w:tcPr>
            <w:tcW w:type="dxa" w:w="2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EXPLAIN whether or not this pilgrim acts like they should.</w:t>
            </w:r>
          </w:p>
        </w:tc>
      </w:tr>
      <w:tr>
        <w:tblPrEx>
          <w:shd w:val="clear" w:color="auto" w:fill="auto"/>
        </w:tblPrEx>
        <w:trPr>
          <w:trHeight w:val="3000" w:hRule="atLeast"/>
        </w:trPr>
        <w:tc>
          <w:tcPr>
            <w:tcW w:type="dxa" w:w="1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The Knight</w:t>
            </w:r>
          </w:p>
        </w:tc>
        <w:tc>
          <w:tcPr>
            <w:tcW w:type="dxa" w:w="3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Worthy man, chivalrous, truthful, honorable, fought a lot of battles (15) always won for his lord, a gentleman, dresses plain, the squire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father.</w:t>
            </w: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numPr>
                <w:ilvl w:val="0"/>
                <w:numId w:val="8"/>
              </w:numP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>DIR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followed chivalry, truth, honor, generousness, and courtesy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>IND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He was not gaily dressed. He wore a frustian tunic, stained and dark with smudges where his armor had left mark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</w:p>
        </w:tc>
        <w:tc>
          <w:tcPr>
            <w:tcW w:type="dxa" w:w="2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0"/>
                <w:szCs w:val="1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0"/>
                <w:szCs w:val="10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</w:p>
          <w:p>
            <w:pPr>
              <w:pStyle w:val="Normal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Yes, he is chivalrous, honorable, fights nobly in battles, and  follows idea of courtly love. It is exactly like a knight should.</w:t>
            </w:r>
          </w:p>
        </w:tc>
      </w:tr>
      <w:tr>
        <w:tblPrEx>
          <w:shd w:val="clear" w:color="auto" w:fill="auto"/>
        </w:tblPrEx>
        <w:trPr>
          <w:trHeight w:val="4200" w:hRule="atLeast"/>
        </w:trPr>
        <w:tc>
          <w:tcPr>
            <w:tcW w:type="dxa" w:w="1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Squire </w:t>
            </w:r>
          </w:p>
          <w:p>
            <w:pPr>
              <w:pStyle w:val="Normal"/>
              <w:jc w:val="center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Definition: A knight in training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3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  <w:p>
            <w:pPr>
              <w:pStyle w:val="Normal"/>
            </w:pP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900" w:hRule="atLeast"/>
        </w:trPr>
        <w:tc>
          <w:tcPr>
            <w:tcW w:type="dxa" w:w="1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Yeoman </w:t>
            </w:r>
          </w:p>
          <w:p>
            <w:pPr>
              <w:pStyle w:val="Normal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(Definition: an independent farmers fighting in the wars)</w:t>
            </w:r>
          </w:p>
        </w:tc>
        <w:tc>
          <w:tcPr>
            <w:tcW w:type="dxa" w:w="3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/>
          <w:p/>
          <w:p/>
          <w:p/>
          <w:p/>
          <w:p/>
          <w:p/>
          <w:p/>
          <w:p/>
          <w:p>
            <w:pPr>
              <w:pStyle w:val="Normal"/>
            </w:pP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00" w:hRule="atLeast"/>
        </w:trPr>
        <w:tc>
          <w:tcPr>
            <w:tcW w:type="dxa" w:w="1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Prioress (Nun) </w:t>
            </w:r>
          </w:p>
          <w:p>
            <w:pPr>
              <w:pStyle w:val="Normal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(Definition: a woman who devotes her life to the church - bound by vows of poverty, chastity, and obedience)</w:t>
            </w:r>
          </w:p>
        </w:tc>
        <w:tc>
          <w:tcPr>
            <w:tcW w:type="dxa" w:w="3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pStyle w:val="Normal"/>
            </w:pP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/>
          <w:p/>
          <w:p>
            <w:pPr>
              <w:pStyle w:val="Normal"/>
            </w:pPr>
          </w:p>
        </w:tc>
        <w:tc>
          <w:tcPr>
            <w:tcW w:type="dxa" w:w="2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100" w:hRule="atLeast"/>
        </w:trPr>
        <w:tc>
          <w:tcPr>
            <w:tcW w:type="dxa" w:w="1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Monk</w:t>
            </w:r>
          </w:p>
          <w:p>
            <w:pPr>
              <w:pStyle w:val="Normal"/>
              <w:jc w:val="center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Definition: a man who devotes his life to the church -bound by vows of poverty, chastity, and obedience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)</w:t>
            </w:r>
          </w:p>
        </w:tc>
        <w:tc>
          <w:tcPr>
            <w:tcW w:type="dxa" w:w="3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pStyle w:val="Normal"/>
            </w:pP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100" w:hRule="atLeast"/>
        </w:trPr>
        <w:tc>
          <w:tcPr>
            <w:tcW w:type="dxa" w:w="18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Friar</w:t>
            </w:r>
          </w:p>
          <w:p>
            <w:pPr>
              <w:pStyle w:val="Normal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(Definition: a member of the church in charge of raising money)</w:t>
            </w:r>
          </w:p>
        </w:tc>
        <w:tc>
          <w:tcPr>
            <w:tcW w:type="dxa" w:w="3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pStyle w:val="Normal"/>
            </w:pPr>
          </w:p>
        </w:tc>
        <w:tc>
          <w:tcPr>
            <w:tcW w:type="dxa" w:w="3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ind w:firstLine="90"/>
      </w:pPr>
      <w:r>
        <w:rPr>
          <w:sz w:val="16"/>
          <w:szCs w:val="16"/>
        </w:rPr>
        <w:br w:type="textWrapping"/>
      </w:r>
      <w:r>
        <w:rPr>
          <w:sz w:val="16"/>
          <w:szCs w:val="16"/>
        </w:rPr>
        <w:br w:type="page"/>
      </w:r>
    </w:p>
    <w:p>
      <w:pPr>
        <w:pStyle w:val="Normal"/>
        <w:ind w:firstLine="90"/>
      </w:pPr>
      <w:r>
        <w:rPr>
          <w:sz w:val="16"/>
          <w:szCs w:val="16"/>
        </w:rPr>
        <w:br w:type="page"/>
      </w:r>
    </w:p>
    <w:p>
      <w:pPr>
        <w:pStyle w:val="Normal"/>
        <w:ind w:firstLine="90"/>
      </w:pP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576" w:right="720" w:bottom="576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French Script MT">
    <w:charset w:val="00"/>
    <w:family w:val="roman"/>
    <w:pitch w:val="default"/>
  </w:font>
  <w:font w:name="Comic Sans MS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270"/>
      </w:pPr>
      <w:rPr>
        <w:position w:val="0"/>
        <w:sz w:val="20"/>
        <w:szCs w:val="20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290"/>
          <w:tab w:val="clear" w:pos="0"/>
        </w:tabs>
        <w:ind w:left="129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021"/>
          <w:tab w:val="clear" w:pos="0"/>
        </w:tabs>
        <w:ind w:left="202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730"/>
          <w:tab w:val="clear" w:pos="0"/>
        </w:tabs>
        <w:ind w:left="273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450"/>
          <w:tab w:val="clear" w:pos="0"/>
        </w:tabs>
        <w:ind w:left="345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181"/>
          <w:tab w:val="clear" w:pos="0"/>
        </w:tabs>
        <w:ind w:left="418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890"/>
          <w:tab w:val="clear" w:pos="0"/>
        </w:tabs>
        <w:ind w:left="489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610"/>
          <w:tab w:val="clear" w:pos="0"/>
        </w:tabs>
        <w:ind w:left="561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341"/>
          <w:tab w:val="clear" w:pos="0"/>
        </w:tabs>
        <w:ind w:left="6341" w:hanging="247"/>
      </w:pPr>
      <w:rPr>
        <w:position w:val="0"/>
        <w:sz w:val="20"/>
        <w:szCs w:val="2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270"/>
      </w:pPr>
      <w:rPr>
        <w:position w:val="0"/>
        <w:sz w:val="20"/>
        <w:szCs w:val="20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290"/>
          <w:tab w:val="clear" w:pos="0"/>
        </w:tabs>
        <w:ind w:left="129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021"/>
          <w:tab w:val="clear" w:pos="0"/>
        </w:tabs>
        <w:ind w:left="202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730"/>
          <w:tab w:val="clear" w:pos="0"/>
        </w:tabs>
        <w:ind w:left="273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450"/>
          <w:tab w:val="clear" w:pos="0"/>
        </w:tabs>
        <w:ind w:left="345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181"/>
          <w:tab w:val="clear" w:pos="0"/>
        </w:tabs>
        <w:ind w:left="418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890"/>
          <w:tab w:val="clear" w:pos="0"/>
        </w:tabs>
        <w:ind w:left="489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610"/>
          <w:tab w:val="clear" w:pos="0"/>
        </w:tabs>
        <w:ind w:left="561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341"/>
          <w:tab w:val="clear" w:pos="0"/>
        </w:tabs>
        <w:ind w:left="6341" w:hanging="247"/>
      </w:pPr>
      <w:rPr>
        <w:position w:val="0"/>
        <w:sz w:val="20"/>
        <w:szCs w:val="20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28"/>
          <w:tab w:val="clear" w:pos="0"/>
        </w:tabs>
        <w:ind w:left="428" w:hanging="338"/>
      </w:pPr>
      <w:rPr>
        <w:position w:val="0"/>
        <w:sz w:val="20"/>
        <w:szCs w:val="20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290"/>
          <w:tab w:val="clear" w:pos="0"/>
        </w:tabs>
        <w:ind w:left="129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021"/>
          <w:tab w:val="clear" w:pos="0"/>
        </w:tabs>
        <w:ind w:left="202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730"/>
          <w:tab w:val="clear" w:pos="0"/>
        </w:tabs>
        <w:ind w:left="273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450"/>
          <w:tab w:val="clear" w:pos="0"/>
        </w:tabs>
        <w:ind w:left="345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181"/>
          <w:tab w:val="clear" w:pos="0"/>
        </w:tabs>
        <w:ind w:left="418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890"/>
          <w:tab w:val="clear" w:pos="0"/>
        </w:tabs>
        <w:ind w:left="489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610"/>
          <w:tab w:val="clear" w:pos="0"/>
        </w:tabs>
        <w:ind w:left="561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341"/>
          <w:tab w:val="clear" w:pos="0"/>
        </w:tabs>
        <w:ind w:left="6341" w:hanging="247"/>
      </w:pPr>
      <w:rPr>
        <w:position w:val="0"/>
        <w:sz w:val="20"/>
        <w:szCs w:val="20"/>
        <w:rtl w:val="0"/>
      </w:rPr>
    </w:lvl>
  </w:abstractNum>
  <w:abstractNum w:abstractNumId="4">
    <w:multiLevelType w:val="multilevel"/>
    <w:styleLink w:val="List 1"/>
    <w:lvl w:ilvl="0">
      <w:start w:val="3"/>
      <w:numFmt w:val="decimal"/>
      <w:suff w:val="tab"/>
      <w:lvlText w:val="%1."/>
      <w:lvlJc w:val="left"/>
      <w:pPr>
        <w:tabs>
          <w:tab w:val="num" w:pos="428"/>
          <w:tab w:val="clear" w:pos="0"/>
        </w:tabs>
        <w:ind w:left="428" w:hanging="338"/>
      </w:pPr>
      <w:rPr>
        <w:position w:val="0"/>
        <w:sz w:val="16"/>
        <w:szCs w:val="16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290"/>
          <w:tab w:val="clear" w:pos="0"/>
        </w:tabs>
        <w:ind w:left="129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021"/>
          <w:tab w:val="clear" w:pos="0"/>
        </w:tabs>
        <w:ind w:left="202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730"/>
          <w:tab w:val="clear" w:pos="0"/>
        </w:tabs>
        <w:ind w:left="273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450"/>
          <w:tab w:val="clear" w:pos="0"/>
        </w:tabs>
        <w:ind w:left="345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181"/>
          <w:tab w:val="clear" w:pos="0"/>
        </w:tabs>
        <w:ind w:left="418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4890"/>
          <w:tab w:val="clear" w:pos="0"/>
        </w:tabs>
        <w:ind w:left="489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610"/>
          <w:tab w:val="clear" w:pos="0"/>
        </w:tabs>
        <w:ind w:left="561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341"/>
          <w:tab w:val="clear" w:pos="0"/>
        </w:tabs>
        <w:ind w:left="6341" w:hanging="247"/>
      </w:pPr>
      <w:rPr>
        <w:position w:val="0"/>
        <w:sz w:val="20"/>
        <w:szCs w:val="20"/>
        <w:rtl w:val="0"/>
      </w:rPr>
    </w:lvl>
  </w:abstractNum>
  <w:abstractNum w:abstractNumId="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*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*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*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*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*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*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*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*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*"/>
      <w:lvlJc w:val="left"/>
      <w:pPr/>
      <w:rPr>
        <w:position w:val="0"/>
      </w:rPr>
    </w:lvl>
    <w:lvl w:ilvl="1">
      <w:start w:val="1"/>
      <w:numFmt w:val="bullet"/>
      <w:suff w:val="tab"/>
      <w:lvlText w:val="*"/>
      <w:lvlJc w:val="left"/>
      <w:pPr/>
      <w:rPr>
        <w:position w:val="0"/>
      </w:rPr>
    </w:lvl>
    <w:lvl w:ilvl="2">
      <w:start w:val="1"/>
      <w:numFmt w:val="bullet"/>
      <w:suff w:val="tab"/>
      <w:lvlText w:val="*"/>
      <w:lvlJc w:val="left"/>
      <w:pPr/>
      <w:rPr>
        <w:position w:val="0"/>
      </w:rPr>
    </w:lvl>
    <w:lvl w:ilvl="3">
      <w:start w:val="1"/>
      <w:numFmt w:val="bullet"/>
      <w:suff w:val="tab"/>
      <w:lvlText w:val="*"/>
      <w:lvlJc w:val="left"/>
      <w:pPr/>
      <w:rPr>
        <w:position w:val="0"/>
      </w:rPr>
    </w:lvl>
    <w:lvl w:ilvl="4">
      <w:start w:val="1"/>
      <w:numFmt w:val="bullet"/>
      <w:suff w:val="tab"/>
      <w:lvlText w:val="*"/>
      <w:lvlJc w:val="left"/>
      <w:pPr/>
      <w:rPr>
        <w:position w:val="0"/>
      </w:rPr>
    </w:lvl>
    <w:lvl w:ilvl="5">
      <w:start w:val="1"/>
      <w:numFmt w:val="bullet"/>
      <w:suff w:val="tab"/>
      <w:lvlText w:val="*"/>
      <w:lvlJc w:val="left"/>
      <w:pPr/>
      <w:rPr>
        <w:position w:val="0"/>
      </w:rPr>
    </w:lvl>
    <w:lvl w:ilvl="6">
      <w:start w:val="1"/>
      <w:numFmt w:val="bullet"/>
      <w:suff w:val="tab"/>
      <w:lvlText w:val="*"/>
      <w:lvlJc w:val="left"/>
      <w:pPr/>
      <w:rPr>
        <w:position w:val="0"/>
      </w:rPr>
    </w:lvl>
    <w:lvl w:ilvl="7">
      <w:start w:val="1"/>
      <w:numFmt w:val="bullet"/>
      <w:suff w:val="tab"/>
      <w:lvlText w:val="*"/>
      <w:lvlJc w:val="left"/>
      <w:pPr/>
      <w:rPr>
        <w:position w:val="0"/>
      </w:rPr>
    </w:lvl>
    <w:lvl w:ilvl="8">
      <w:start w:val="1"/>
      <w:numFmt w:val="bullet"/>
      <w:suff w:val="tab"/>
      <w:lvlText w:val="*"/>
      <w:lvlJc w:val="left"/>
      <w:pPr/>
      <w:rPr>
        <w:position w:val="0"/>
      </w:rPr>
    </w:lvl>
  </w:abstractNum>
  <w:abstractNum w:abstractNumId="7">
    <w:multiLevelType w:val="multilevel"/>
    <w:styleLink w:val="List 2"/>
    <w:lvl w:ilvl="0">
      <w:start w:val="0"/>
      <w:numFmt w:val="bullet"/>
      <w:lvlText w:val="-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*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*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*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*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*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*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*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*"/>
      <w:lvlJc w:val="left"/>
      <w:pPr>
        <w:tabs>
          <w:tab w:val="num" w:pos="120"/>
          <w:tab w:val="clear" w:pos="0"/>
        </w:tabs>
      </w:pPr>
      <w:rPr>
        <w:rFonts w:ascii="Times New Roman Bold" w:cs="Times New Roman Bold" w:hAnsi="Times New Roman Bold" w:eastAsia="Times New Roman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French Script MT" w:cs="French Script MT" w:hAnsi="French Script MT" w:eastAsia="French Script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1"/>
    <w:next w:val="List 1"/>
    <w:pPr>
      <w:numPr>
        <w:numId w:val="4"/>
      </w:numPr>
    </w:pPr>
  </w:style>
  <w:style w:type="numbering" w:styleId="List 2">
    <w:name w:val="List 2"/>
    <w:basedOn w:val="Imported Style 2"/>
    <w:next w:val="List 2"/>
    <w:pPr>
      <w:numPr>
        <w:numId w:val="6"/>
      </w:numPr>
    </w:pPr>
  </w:style>
  <w:style w:type="numbering" w:styleId="Imported Style 2">
    <w:name w:val="Imported Style 2"/>
    <w:next w:val="Imported Style 2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French Script MT"/>
        <a:ea typeface="French Script MT"/>
        <a:cs typeface="French Script MT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