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Name: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Date: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Chapter 6</w:t>
      </w:r>
      <w:r>
        <w:rPr>
          <w:rFonts w:ascii="Palatino" w:cs="Palatino" w:hAnsi="Palatino" w:eastAsia="Palatino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123189</wp:posOffset>
            </wp:positionH>
            <wp:positionV relativeFrom="line">
              <wp:posOffset>497840</wp:posOffset>
            </wp:positionV>
            <wp:extent cx="5943600" cy="39737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27 at 8.27.45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1. Match the names in COLUMN 1 to the descriptions in COLUMN 2.</w:t>
      </w:r>
      <w:r>
        <w:rPr>
          <w:rFonts w:ascii="Palatino" w:cs="Palatino" w:hAnsi="Palatino" w:eastAsia="Palatino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218391</wp:posOffset>
            </wp:positionH>
            <wp:positionV relativeFrom="line">
              <wp:posOffset>344927</wp:posOffset>
            </wp:positionV>
            <wp:extent cx="4286299" cy="119427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5-27 at 8.28.49 AM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99" cy="1194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2.</w:t>
        <w:tab/>
        <w:t xml:space="preserve">(a) To what does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 figure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in the extract refer? (b) How does the figure end up on the island? State TWO points. (c) Who discovers the figure on the mountain top later?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3</w:t>
      </w:r>
      <w:r>
        <w:rPr>
          <w:rFonts w:ascii="Palatino"/>
          <w:sz w:val="24"/>
          <w:szCs w:val="24"/>
          <w:rtl w:val="0"/>
          <w:lang w:val="en-US"/>
        </w:rPr>
        <w:t>.</w:t>
        <w:tab/>
        <w:t>Refer to line 6 (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Here the breeze was fitful...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>).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ab/>
      </w:r>
      <w:r>
        <w:rPr>
          <w:rFonts w:ascii="Palatino"/>
          <w:sz w:val="24"/>
          <w:szCs w:val="24"/>
          <w:rtl w:val="0"/>
          <w:lang w:val="en-US"/>
        </w:rPr>
        <w:t>(a) Why does the writer describe the breeze in this way?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ab/>
      </w:r>
      <w:r>
        <w:rPr>
          <w:rFonts w:ascii="Palatino"/>
          <w:sz w:val="24"/>
          <w:szCs w:val="24"/>
          <w:rtl w:val="0"/>
          <w:lang w:val="en-US"/>
        </w:rPr>
        <w:t>(b) What does the breeze do to the figure?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4</w:t>
      </w:r>
      <w:r>
        <w:rPr>
          <w:rFonts w:ascii="Palatino"/>
          <w:sz w:val="24"/>
          <w:szCs w:val="24"/>
          <w:rtl w:val="0"/>
          <w:lang w:val="en-US"/>
        </w:rPr>
        <w:t>.</w:t>
        <w:tab/>
        <w:t>The figure lands close to where the fire normally is.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>(a) How does this affect the boys</w:t>
      </w:r>
      <w:r>
        <w:rPr>
          <w:rFonts w:hAnsi="Palatino" w:hint="default"/>
          <w:sz w:val="24"/>
          <w:szCs w:val="24"/>
          <w:rtl w:val="0"/>
          <w:lang w:val="fr-FR"/>
        </w:rPr>
        <w:t xml:space="preserve">’ </w:t>
      </w:r>
      <w:r>
        <w:rPr>
          <w:rFonts w:ascii="Palatino"/>
          <w:sz w:val="24"/>
          <w:szCs w:val="24"/>
          <w:rtl w:val="0"/>
          <w:lang w:val="en-US"/>
        </w:rPr>
        <w:t>plans? State THREE things.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>(b) How do Jack and Ralph differ in their views of the importance of the fire</w:t>
      </w:r>
      <w:r>
        <w:rPr>
          <w:rFonts w:ascii="Palatino"/>
          <w:sz w:val="24"/>
          <w:szCs w:val="24"/>
          <w:rtl w:val="0"/>
          <w:lang w:val="en-US"/>
        </w:rPr>
        <w:t>?</w:t>
      </w:r>
      <w:r>
        <w:rPr>
          <w:rFonts w:ascii="Palatino" w:cs="Palatino" w:hAnsi="Palatino" w:eastAsia="Palatino"/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995579</wp:posOffset>
            </wp:positionH>
            <wp:positionV relativeFrom="line">
              <wp:posOffset>420073</wp:posOffset>
            </wp:positionV>
            <wp:extent cx="4152220" cy="546289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6-05-27 at 8.33.52 A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20" cy="5462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Chapter 7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1.</w:t>
        <w:tab/>
        <w:t>Use the words in the box below to complete the following sentences. Write down only the letter given in the space and beside it write the correct word.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 xml:space="preserve"> Ralph felt very .............(a) when he wounded a ..........(b) . He then joined in the game of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Kill the pig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and hit ..........(c) with a spear and wanted to .......... (d) him.</w:t>
      </w:r>
      <w:r>
        <w:rPr>
          <w:rFonts w:ascii="Palatino" w:cs="Palatino" w:hAnsi="Palatino" w:eastAsia="Palatino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393548</wp:posOffset>
            </wp:positionH>
            <wp:positionV relativeFrom="line">
              <wp:posOffset>228148</wp:posOffset>
            </wp:positionV>
            <wp:extent cx="5143804" cy="62602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6-05-27 at 8.34.53 A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804" cy="626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2</w:t>
      </w:r>
      <w:r>
        <w:rPr>
          <w:rFonts w:ascii="Palatino"/>
          <w:sz w:val="24"/>
          <w:szCs w:val="24"/>
          <w:rtl w:val="0"/>
          <w:lang w:val="en-US"/>
        </w:rPr>
        <w:t>.</w:t>
        <w:tab/>
        <w:t>Choose the correct word to complete the sentence below. Write down only the number of the question and beside it the letter of the correct answer.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ab/>
      </w:r>
      <w:r>
        <w:rPr>
          <w:rFonts w:ascii="Palatino"/>
          <w:sz w:val="24"/>
          <w:szCs w:val="24"/>
          <w:rtl w:val="0"/>
          <w:lang w:val="en-US"/>
        </w:rPr>
        <w:t xml:space="preserve">The person who runs back to tell Piggy that the boys are going to climb up the mountain is ...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</w:rPr>
        <w:t>(a) Sam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</w:rPr>
        <w:t>(b) Simon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</w:rPr>
        <w:t>(c) Robert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3</w:t>
      </w:r>
      <w:r>
        <w:rPr>
          <w:rFonts w:ascii="Palatino"/>
          <w:sz w:val="24"/>
          <w:szCs w:val="24"/>
          <w:rtl w:val="0"/>
          <w:lang w:val="en-US"/>
        </w:rPr>
        <w:t>.</w:t>
        <w:tab/>
        <w:t xml:space="preserve">Refer to line 1. Why did Jack walk behind Ralph and Roger in spite of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all his brave words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 xml:space="preserve">?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4</w:t>
      </w:r>
      <w:r>
        <w:rPr>
          <w:rFonts w:ascii="Palatino"/>
          <w:sz w:val="24"/>
          <w:szCs w:val="24"/>
          <w:rtl w:val="0"/>
          <w:lang w:val="en-US"/>
        </w:rPr>
        <w:t>.</w:t>
        <w:tab/>
        <w:t>What was the tragic result of the earlier fire that had left ashes on the mountain?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5</w:t>
      </w:r>
      <w:r>
        <w:rPr>
          <w:rFonts w:ascii="Palatino"/>
          <w:sz w:val="24"/>
          <w:szCs w:val="24"/>
          <w:rtl w:val="0"/>
          <w:lang w:val="en-US"/>
        </w:rPr>
        <w:t>.</w:t>
        <w:tab/>
        <w:t xml:space="preserve">Refer to lines 15-16. What figure of speech is used in the words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a hiss of breath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  <w:lang w:val="en-US"/>
        </w:rPr>
        <w:t>? Choose the correct answer and write only the letter (A-D) next to the question number.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</w:rPr>
        <w:t xml:space="preserve">A simile </w:t>
      </w:r>
      <w:r>
        <w:rPr>
          <w:rFonts w:ascii="Palatino"/>
          <w:sz w:val="24"/>
          <w:szCs w:val="24"/>
          <w:rtl w:val="0"/>
          <w:lang w:val="en-US"/>
        </w:rPr>
        <w:t xml:space="preserve">    </w:t>
      </w:r>
      <w:r>
        <w:rPr>
          <w:rFonts w:ascii="Palatino"/>
          <w:sz w:val="24"/>
          <w:szCs w:val="24"/>
          <w:rtl w:val="0"/>
          <w:lang w:val="en-US"/>
        </w:rPr>
        <w:t xml:space="preserve">B personification </w:t>
      </w:r>
      <w:r>
        <w:rPr>
          <w:rFonts w:ascii="Palatino"/>
          <w:sz w:val="24"/>
          <w:szCs w:val="24"/>
          <w:rtl w:val="0"/>
          <w:lang w:val="en-US"/>
        </w:rPr>
        <w:t xml:space="preserve">    </w:t>
      </w:r>
      <w:r>
        <w:rPr>
          <w:rFonts w:ascii="Palatino"/>
          <w:sz w:val="24"/>
          <w:szCs w:val="24"/>
          <w:rtl w:val="0"/>
          <w:lang w:val="pt-PT"/>
        </w:rPr>
        <w:t xml:space="preserve">C onomatopoeia </w:t>
      </w:r>
      <w:r>
        <w:rPr>
          <w:rFonts w:ascii="Palatino"/>
          <w:sz w:val="24"/>
          <w:szCs w:val="24"/>
          <w:rtl w:val="0"/>
          <w:lang w:val="en-US"/>
        </w:rPr>
        <w:t xml:space="preserve">     </w:t>
      </w:r>
      <w:r>
        <w:rPr>
          <w:rFonts w:ascii="Palatino"/>
          <w:sz w:val="24"/>
          <w:szCs w:val="24"/>
          <w:rtl w:val="0"/>
        </w:rPr>
        <w:t xml:space="preserve">D alliteration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6</w:t>
      </w:r>
      <w:r>
        <w:rPr>
          <w:rFonts w:ascii="Palatino"/>
          <w:sz w:val="24"/>
          <w:szCs w:val="24"/>
          <w:rtl w:val="0"/>
          <w:lang w:val="en-US"/>
        </w:rPr>
        <w:t>.</w:t>
        <w:tab/>
        <w:t>Refer to line 22. (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He took two leaden steps forward.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>)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>(a) Name the figure of speech used in this line. (b) Explain how this figure of speech helps us to understand the way Ralph is mo</w:t>
      </w:r>
      <w:r>
        <w:rPr>
          <w:rFonts w:ascii="Palatino"/>
          <w:sz w:val="24"/>
          <w:szCs w:val="24"/>
          <w:rtl w:val="0"/>
          <w:lang w:val="en-US"/>
        </w:rPr>
        <w:t>ving.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7</w:t>
      </w:r>
      <w:r>
        <w:rPr>
          <w:rFonts w:ascii="Palatino"/>
          <w:sz w:val="24"/>
          <w:szCs w:val="24"/>
          <w:rtl w:val="0"/>
        </w:rPr>
        <w:t>.</w:t>
        <w:tab/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Before them, something like a great ape was sitting asleep with its head between its knees.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de-DE"/>
        </w:rPr>
        <w:t>(lines 23-24)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ab/>
      </w:r>
      <w:r>
        <w:rPr>
          <w:rFonts w:ascii="Palatino"/>
          <w:sz w:val="24"/>
          <w:szCs w:val="24"/>
          <w:rtl w:val="0"/>
          <w:lang w:val="en-US"/>
        </w:rPr>
        <w:t xml:space="preserve">(a) To what do the words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something like a great ape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refer? (b) Explain why it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lifted its head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when the wind blew.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8</w:t>
      </w:r>
      <w:r>
        <w:rPr>
          <w:rFonts w:ascii="Palatino"/>
          <w:sz w:val="24"/>
          <w:szCs w:val="24"/>
          <w:rtl w:val="0"/>
          <w:lang w:val="en-US"/>
        </w:rPr>
        <w:t>.</w:t>
        <w:tab/>
        <w:t xml:space="preserve">How does Ralph show a new feeling of friendship for Simon and why does he feel this way?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</w:r>
      <w:r>
        <w:rPr>
          <w:rFonts w:ascii="Palatino"/>
          <w:sz w:val="24"/>
          <w:szCs w:val="24"/>
          <w:rtl w:val="0"/>
          <w:lang w:val="en-US"/>
        </w:rPr>
        <w:t>9</w:t>
      </w:r>
      <w:r>
        <w:rPr>
          <w:rFonts w:ascii="Palatino"/>
          <w:sz w:val="24"/>
          <w:szCs w:val="24"/>
          <w:rtl w:val="0"/>
          <w:lang w:val="en-US"/>
        </w:rPr>
        <w:t>.</w:t>
        <w:tab/>
        <w:t>What is surprising about Ralph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 xml:space="preserve">s behavior during the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Kill the pig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fr-FR"/>
        </w:rPr>
        <w:t xml:space="preserve">dance?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  </w:t>
        <w:tab/>
      </w:r>
      <w:r>
        <w:rPr>
          <w:rFonts w:ascii="Palatino"/>
          <w:sz w:val="24"/>
          <w:szCs w:val="24"/>
          <w:rtl w:val="0"/>
          <w:lang w:val="en-US"/>
        </w:rPr>
        <w:t xml:space="preserve">10. Why is Simon not afraid to go alone in the growing dark to tell Piggy what has happened?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</w:rPr>
        <w:t xml:space="preserve"> 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Lord of the Flies Chapters 6 and 7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