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Constantia" w:cs="Constantia" w:hAnsi="Constantia" w:eastAsia="Constantia"/>
          <w:sz w:val="24"/>
          <w:szCs w:val="24"/>
        </w:rPr>
      </w:pPr>
      <w:r>
        <w:rPr>
          <w:rFonts w:ascii="Constantia"/>
          <w:sz w:val="24"/>
          <w:szCs w:val="24"/>
          <w:rtl w:val="0"/>
          <w:lang w:val="en-US"/>
        </w:rPr>
        <w:t>Name:</w:t>
      </w:r>
    </w:p>
    <w:p>
      <w:pPr>
        <w:pStyle w:val="Body"/>
        <w:rPr>
          <w:rFonts w:ascii="Constantia" w:cs="Constantia" w:hAnsi="Constantia" w:eastAsia="Constantia"/>
          <w:sz w:val="24"/>
          <w:szCs w:val="24"/>
        </w:rPr>
      </w:pPr>
      <w:r>
        <w:rPr>
          <w:rFonts w:ascii="Constantia"/>
          <w:sz w:val="24"/>
          <w:szCs w:val="24"/>
          <w:rtl w:val="0"/>
          <w:lang w:val="en-US"/>
        </w:rPr>
        <w:t>Date:</w:t>
      </w:r>
    </w:p>
    <w:p>
      <w:pPr>
        <w:pStyle w:val="Body"/>
        <w:rPr>
          <w:rFonts w:ascii="Constantia" w:cs="Constantia" w:hAnsi="Constantia" w:eastAsia="Constantia"/>
          <w:sz w:val="24"/>
          <w:szCs w:val="24"/>
        </w:rPr>
      </w:pPr>
    </w:p>
    <w:p>
      <w:pPr>
        <w:pStyle w:val="Body"/>
        <w:rPr>
          <w:rFonts w:ascii="Constantia" w:cs="Constantia" w:hAnsi="Constantia" w:eastAsia="Constantia"/>
          <w:sz w:val="24"/>
          <w:szCs w:val="24"/>
        </w:rPr>
      </w:pPr>
    </w:p>
    <w:p>
      <w:pPr>
        <w:pStyle w:val="Body"/>
        <w:rPr>
          <w:rFonts w:ascii="Constantia" w:cs="Constantia" w:hAnsi="Constantia" w:eastAsia="Constantia"/>
          <w:i w:val="0"/>
          <w:iCs w:val="0"/>
          <w:sz w:val="24"/>
          <w:szCs w:val="24"/>
        </w:rPr>
      </w:pPr>
      <w:r>
        <w:rPr>
          <w:rFonts w:ascii="Constantia"/>
          <w:i w:val="1"/>
          <w:iCs w:val="1"/>
          <w:sz w:val="24"/>
          <w:szCs w:val="24"/>
          <w:rtl w:val="0"/>
          <w:lang w:val="en-US"/>
        </w:rPr>
        <w:t>Jane Eyre</w:t>
      </w:r>
      <w:r>
        <w:rPr>
          <w:rFonts w:ascii="Constantia"/>
          <w:i w:val="0"/>
          <w:iCs w:val="0"/>
          <w:sz w:val="24"/>
          <w:szCs w:val="24"/>
          <w:rtl w:val="0"/>
          <w:lang w:val="en-US"/>
        </w:rPr>
        <w:t xml:space="preserve"> Reading Questions Chapters 7-11</w:t>
      </w:r>
    </w:p>
    <w:p>
      <w:pPr>
        <w:pStyle w:val="Body"/>
        <w:rPr>
          <w:rFonts w:ascii="Constantia" w:cs="Constantia" w:hAnsi="Constantia" w:eastAsia="Constantia"/>
          <w:i w:val="0"/>
          <w:iCs w:val="0"/>
          <w:sz w:val="24"/>
          <w:szCs w:val="24"/>
        </w:rPr>
      </w:pPr>
    </w:p>
    <w:p>
      <w:pPr>
        <w:pStyle w:val="Body"/>
        <w:rPr>
          <w:rFonts w:ascii="Constantia" w:cs="Constantia" w:hAnsi="Constantia" w:eastAsia="Constantia"/>
          <w:i w:val="0"/>
          <w:iCs w:val="0"/>
          <w:sz w:val="24"/>
          <w:szCs w:val="24"/>
        </w:rPr>
      </w:pP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rtl w:val="0"/>
        </w:rPr>
      </w:pPr>
      <w:r>
        <w:rPr>
          <w:rFonts w:ascii="Constantia"/>
          <w:sz w:val="24"/>
          <w:szCs w:val="24"/>
          <w:rtl w:val="0"/>
          <w:lang w:val="en-US"/>
        </w:rPr>
        <w:t>1. Describe Mr. Brocklehurst.</w:t>
      </w: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rtl w:val="0"/>
        </w:rPr>
      </w:pPr>
      <w:r>
        <w:rPr>
          <w:rFonts w:ascii="Constantia"/>
          <w:sz w:val="24"/>
          <w:szCs w:val="24"/>
          <w:rtl w:val="0"/>
          <w:lang w:val="en-US"/>
        </w:rPr>
        <w:t>2. How are Mr. Brocklehurst's wife and daughter dressed? What does that tell us?</w:t>
      </w: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rtl w:val="0"/>
        </w:rPr>
      </w:pPr>
      <w:r>
        <w:rPr>
          <w:rFonts w:ascii="Constantia"/>
          <w:sz w:val="24"/>
          <w:szCs w:val="24"/>
          <w:rtl w:val="0"/>
          <w:lang w:val="en-US"/>
        </w:rPr>
        <w:t>3. How does Jane feel while standing on the stool when she is labeled a liar?</w:t>
      </w: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rtl w:val="0"/>
        </w:rPr>
      </w:pPr>
      <w:r>
        <w:rPr>
          <w:rFonts w:ascii="Constantia"/>
          <w:sz w:val="24"/>
          <w:szCs w:val="24"/>
          <w:rtl w:val="0"/>
          <w:lang w:val="en-US"/>
        </w:rPr>
        <w:t>4. How does Helen comfort Jane?</w:t>
      </w: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rtl w:val="0"/>
        </w:rPr>
      </w:pPr>
      <w:r>
        <w:rPr>
          <w:rFonts w:ascii="Constantia"/>
          <w:sz w:val="24"/>
          <w:szCs w:val="24"/>
          <w:rtl w:val="0"/>
          <w:lang w:val="en-US"/>
        </w:rPr>
        <w:t>5. Why does Miss Temple invite Jane to her room?</w:t>
      </w: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rtl w:val="0"/>
        </w:rPr>
      </w:pPr>
      <w:r>
        <w:rPr>
          <w:rFonts w:ascii="Constantia"/>
          <w:sz w:val="24"/>
          <w:szCs w:val="24"/>
          <w:rtl w:val="0"/>
          <w:lang w:val="en-US"/>
        </w:rPr>
        <w:t>6. How does Jane's visit with Miss Temple alter her thinking about Lowood?</w:t>
      </w: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rtl w:val="0"/>
        </w:rPr>
      </w:pPr>
      <w:r>
        <w:rPr>
          <w:rFonts w:ascii="Constantia"/>
          <w:sz w:val="24"/>
          <w:szCs w:val="24"/>
          <w:rtl w:val="0"/>
          <w:lang w:val="en-US"/>
        </w:rPr>
        <w:t>7. Who is Jane's new friend/schoolmate?</w:t>
      </w: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rtl w:val="0"/>
        </w:rPr>
      </w:pPr>
      <w:r>
        <w:rPr>
          <w:rFonts w:ascii="Constantia"/>
          <w:sz w:val="24"/>
          <w:szCs w:val="24"/>
          <w:rtl w:val="0"/>
          <w:lang w:val="en-US"/>
        </w:rPr>
        <w:t>8. Where is Helen Burns?</w:t>
      </w: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rtl w:val="0"/>
        </w:rPr>
      </w:pPr>
      <w:r>
        <w:rPr>
          <w:rFonts w:ascii="Constantia"/>
          <w:sz w:val="24"/>
          <w:szCs w:val="24"/>
          <w:rtl w:val="0"/>
          <w:lang w:val="en-US"/>
        </w:rPr>
        <w:t>9. Years after Helen's death, Jane has a stone marker with the word "Resurgam" carved upon it</w:t>
      </w:r>
      <w:r>
        <w:rPr>
          <w:rFonts w:ascii="Constantia"/>
          <w:sz w:val="24"/>
          <w:szCs w:val="24"/>
          <w:rtl w:val="0"/>
          <w:lang w:val="en-US"/>
        </w:rPr>
        <w:t xml:space="preserve"> </w:t>
      </w:r>
      <w:r>
        <w:rPr>
          <w:rFonts w:ascii="Constantia"/>
          <w:sz w:val="24"/>
          <w:szCs w:val="24"/>
          <w:rtl w:val="0"/>
          <w:lang w:val="en-US"/>
        </w:rPr>
        <w:t>placed over Helen's grave. What is the significance of "Resurgam"?</w:t>
      </w: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rtl w:val="0"/>
        </w:rPr>
      </w:pPr>
      <w:r>
        <w:rPr>
          <w:rFonts w:ascii="Constantia"/>
          <w:sz w:val="24"/>
          <w:szCs w:val="24"/>
          <w:rtl w:val="0"/>
          <w:lang w:val="en-US"/>
        </w:rPr>
        <w:t>10. What news does Bessie bring Jane from Gateshead?</w:t>
      </w: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rtl w:val="0"/>
        </w:rPr>
      </w:pPr>
      <w:r>
        <w:rPr>
          <w:rFonts w:ascii="Constantia"/>
          <w:sz w:val="24"/>
          <w:szCs w:val="24"/>
          <w:rtl w:val="0"/>
          <w:lang w:val="en-US"/>
        </w:rPr>
        <w:t>11. What steps has Jane taken toward her future?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Constantia"/>
          <w:sz w:val="24"/>
          <w:szCs w:val="24"/>
          <w:rtl w:val="0"/>
          <w:lang w:val="en-US"/>
        </w:rPr>
        <w:t>12. How does Jane find her position at Thornfield and her new acquaintances?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nstant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